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6752" w14:textId="1B2786F6" w:rsidR="00452790" w:rsidRDefault="00452790" w:rsidP="00471997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14:paraId="6B52DAB8" w14:textId="5A4AFF82" w:rsidR="00471997" w:rsidRPr="00350338" w:rsidRDefault="007A7C54" w:rsidP="00471997">
      <w:pPr>
        <w:spacing w:after="0" w:line="240" w:lineRule="auto"/>
        <w:jc w:val="center"/>
        <w:rPr>
          <w:lang w:val="en-US"/>
        </w:rPr>
      </w:pPr>
      <w:r w:rsidRPr="00350338">
        <w:rPr>
          <w:lang w:val="en-US"/>
        </w:rPr>
        <w:t>The University of Natu</w:t>
      </w:r>
      <w:r w:rsidR="00471997" w:rsidRPr="00350338">
        <w:rPr>
          <w:lang w:val="en-US"/>
        </w:rPr>
        <w:t xml:space="preserve">ral Resources and Life Science, </w:t>
      </w:r>
      <w:r w:rsidR="00B86CFA">
        <w:rPr>
          <w:lang w:val="en-US"/>
        </w:rPr>
        <w:t>Vienna,</w:t>
      </w:r>
    </w:p>
    <w:p w14:paraId="649DAF77" w14:textId="6E76EC89" w:rsidR="00471997" w:rsidRPr="00350338" w:rsidRDefault="00471997" w:rsidP="00471997">
      <w:pPr>
        <w:spacing w:after="0" w:line="240" w:lineRule="auto"/>
        <w:jc w:val="center"/>
        <w:rPr>
          <w:lang w:val="en-US"/>
        </w:rPr>
      </w:pPr>
      <w:r w:rsidRPr="00350338">
        <w:rPr>
          <w:lang w:val="en-US"/>
        </w:rPr>
        <w:t xml:space="preserve">the </w:t>
      </w:r>
      <w:r w:rsidR="00452790">
        <w:rPr>
          <w:lang w:val="en-US"/>
        </w:rPr>
        <w:t>Vienna University of Technology</w:t>
      </w:r>
    </w:p>
    <w:p w14:paraId="1061545B" w14:textId="77777777" w:rsidR="00BF0329" w:rsidRPr="00350338" w:rsidRDefault="00471997" w:rsidP="00350338">
      <w:pPr>
        <w:jc w:val="center"/>
        <w:rPr>
          <w:lang w:val="en-US"/>
        </w:rPr>
      </w:pPr>
      <w:r w:rsidRPr="00350338">
        <w:rPr>
          <w:lang w:val="en-US"/>
        </w:rPr>
        <w:t xml:space="preserve">the </w:t>
      </w:r>
      <w:r w:rsidR="007A7C54" w:rsidRPr="00350338">
        <w:rPr>
          <w:lang w:val="en-US"/>
        </w:rPr>
        <w:t>University of Veterinary Medicine, Vienna</w:t>
      </w:r>
    </w:p>
    <w:p w14:paraId="00EDDEA9" w14:textId="77777777" w:rsidR="00471997" w:rsidRDefault="00471997" w:rsidP="00350338">
      <w:pPr>
        <w:jc w:val="center"/>
        <w:rPr>
          <w:lang w:val="en-US"/>
        </w:rPr>
      </w:pPr>
    </w:p>
    <w:p w14:paraId="4083A454" w14:textId="77777777" w:rsidR="00640DDA" w:rsidRDefault="00471997" w:rsidP="00283934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are delighted to announce the start</w:t>
      </w:r>
      <w:r w:rsidR="00755816">
        <w:rPr>
          <w:lang w:val="en-US"/>
        </w:rPr>
        <w:t xml:space="preserve"> of the</w:t>
      </w:r>
      <w:r w:rsidR="00640DDA">
        <w:rPr>
          <w:lang w:val="en-US"/>
        </w:rPr>
        <w:t xml:space="preserve"> </w:t>
      </w:r>
      <w:r w:rsidR="00350338" w:rsidRPr="00B86CFA">
        <w:rPr>
          <w:lang w:val="en-US"/>
        </w:rPr>
        <w:t>collaborative</w:t>
      </w:r>
      <w:r w:rsidRPr="00B86CFA">
        <w:rPr>
          <w:lang w:val="en-US"/>
        </w:rPr>
        <w:t xml:space="preserve"> innovation </w:t>
      </w:r>
      <w:r w:rsidR="007A7C54" w:rsidRPr="00B86CFA">
        <w:rPr>
          <w:lang w:val="en-US"/>
        </w:rPr>
        <w:t>project</w:t>
      </w:r>
    </w:p>
    <w:p w14:paraId="1544076E" w14:textId="77777777" w:rsidR="00640DDA" w:rsidRDefault="00640DDA" w:rsidP="00640DDA">
      <w:pPr>
        <w:spacing w:after="0" w:line="240" w:lineRule="auto"/>
        <w:rPr>
          <w:lang w:val="en-US"/>
        </w:rPr>
      </w:pPr>
    </w:p>
    <w:p w14:paraId="6DDDCEE4" w14:textId="77777777" w:rsidR="005C7B29" w:rsidRDefault="007A7C54" w:rsidP="005C7B29">
      <w:pPr>
        <w:spacing w:after="0" w:line="240" w:lineRule="auto"/>
        <w:jc w:val="center"/>
        <w:rPr>
          <w:lang w:val="en-US"/>
        </w:rPr>
      </w:pPr>
      <w:r w:rsidRPr="00B86CFA">
        <w:rPr>
          <w:lang w:val="en-US"/>
        </w:rPr>
        <w:t>Digitalization and Innovation Laboratory in Agricultural Sciences</w:t>
      </w:r>
      <w:r w:rsidR="00640DDA">
        <w:rPr>
          <w:lang w:val="en-US"/>
        </w:rPr>
        <w:t xml:space="preserve"> (</w:t>
      </w:r>
      <w:proofErr w:type="spellStart"/>
      <w:r w:rsidR="00640DDA" w:rsidRPr="00B86CFA">
        <w:rPr>
          <w:lang w:val="en-US"/>
        </w:rPr>
        <w:t>DiLaAg</w:t>
      </w:r>
      <w:proofErr w:type="spellEnd"/>
      <w:r w:rsidR="00640DDA">
        <w:rPr>
          <w:lang w:val="en-US"/>
        </w:rPr>
        <w:t>)</w:t>
      </w:r>
      <w:r w:rsidR="005C7B29">
        <w:rPr>
          <w:lang w:val="en-US"/>
        </w:rPr>
        <w:t>,</w:t>
      </w:r>
    </w:p>
    <w:p w14:paraId="7156E90D" w14:textId="77777777" w:rsidR="00283934" w:rsidRDefault="005C7B29" w:rsidP="00640DDA">
      <w:pPr>
        <w:spacing w:after="0" w:line="240" w:lineRule="auto"/>
        <w:jc w:val="center"/>
        <w:rPr>
          <w:lang w:val="en-US"/>
        </w:rPr>
      </w:pPr>
      <w:r w:rsidRPr="005F3AC3">
        <w:rPr>
          <w:lang w:val="en-US"/>
        </w:rPr>
        <w:t xml:space="preserve">at </w:t>
      </w:r>
      <w:r w:rsidR="000F153B" w:rsidRPr="005F3AC3">
        <w:rPr>
          <w:lang w:val="en-US"/>
        </w:rPr>
        <w:t>BOKU (</w:t>
      </w:r>
      <w:r w:rsidRPr="005F3AC3">
        <w:rPr>
          <w:lang w:val="en-US"/>
        </w:rPr>
        <w:t xml:space="preserve">UFT in </w:t>
      </w:r>
      <w:proofErr w:type="spellStart"/>
      <w:r w:rsidRPr="005F3AC3">
        <w:rPr>
          <w:lang w:val="en-US"/>
        </w:rPr>
        <w:t>Tulln</w:t>
      </w:r>
      <w:proofErr w:type="spellEnd"/>
      <w:r w:rsidR="000F153B" w:rsidRPr="005F3AC3">
        <w:rPr>
          <w:lang w:val="en-US"/>
        </w:rPr>
        <w:t>)</w:t>
      </w:r>
    </w:p>
    <w:p w14:paraId="2E378B0A" w14:textId="77777777" w:rsidR="00283934" w:rsidRDefault="00283934" w:rsidP="00640DDA">
      <w:pPr>
        <w:spacing w:after="0" w:line="240" w:lineRule="auto"/>
        <w:jc w:val="center"/>
        <w:rPr>
          <w:lang w:val="en-US"/>
        </w:rPr>
      </w:pPr>
    </w:p>
    <w:p w14:paraId="23DDC717" w14:textId="77777777" w:rsidR="00640DDA" w:rsidRDefault="00350338" w:rsidP="00640DDA">
      <w:pPr>
        <w:spacing w:after="0" w:line="240" w:lineRule="auto"/>
        <w:jc w:val="center"/>
        <w:rPr>
          <w:lang w:val="en-US"/>
        </w:rPr>
      </w:pPr>
      <w:r w:rsidRPr="00B86CFA">
        <w:rPr>
          <w:lang w:val="en-US"/>
        </w:rPr>
        <w:t>funded by</w:t>
      </w:r>
    </w:p>
    <w:p w14:paraId="0E2B89A3" w14:textId="0550C853" w:rsidR="00350338" w:rsidRDefault="00F55932" w:rsidP="00640DDA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the </w:t>
      </w:r>
      <w:r w:rsidR="00640DDA">
        <w:rPr>
          <w:lang w:val="en-US"/>
        </w:rPr>
        <w:t>“</w:t>
      </w:r>
      <w:r w:rsidR="00350338" w:rsidRPr="00B86CFA">
        <w:rPr>
          <w:lang w:val="en-US"/>
        </w:rPr>
        <w:t xml:space="preserve">Forum Morgen </w:t>
      </w:r>
      <w:proofErr w:type="spellStart"/>
      <w:r w:rsidR="00350338" w:rsidRPr="00B86CFA">
        <w:rPr>
          <w:lang w:val="en-US"/>
        </w:rPr>
        <w:t>Privatstiftung</w:t>
      </w:r>
      <w:proofErr w:type="spellEnd"/>
      <w:r w:rsidR="00640DDA">
        <w:rPr>
          <w:lang w:val="en-US"/>
        </w:rPr>
        <w:t>” and the Government of Lower Austria</w:t>
      </w:r>
    </w:p>
    <w:p w14:paraId="374BE23F" w14:textId="77777777" w:rsidR="00640DDA" w:rsidRPr="00B86CFA" w:rsidRDefault="00640DDA" w:rsidP="005C7B29">
      <w:pPr>
        <w:spacing w:after="0" w:line="240" w:lineRule="auto"/>
        <w:rPr>
          <w:lang w:val="en-US"/>
        </w:rPr>
      </w:pPr>
    </w:p>
    <w:p w14:paraId="75334EEB" w14:textId="77777777" w:rsidR="00350338" w:rsidRDefault="00350338" w:rsidP="00640DDA">
      <w:pPr>
        <w:spacing w:after="0" w:line="240" w:lineRule="auto"/>
        <w:rPr>
          <w:lang w:val="en-US"/>
        </w:rPr>
      </w:pPr>
    </w:p>
    <w:p w14:paraId="4C678AE0" w14:textId="77777777" w:rsidR="00755816" w:rsidRDefault="00755816" w:rsidP="00283934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Within this project, an innovation platform “Digital Agricultural Lab”, will be created as a basis for interlink research, praxis, industry and society </w:t>
      </w:r>
      <w:r w:rsidR="00A44650">
        <w:rPr>
          <w:lang w:val="en-US"/>
        </w:rPr>
        <w:t>and to support an interdisciplinary</w:t>
      </w:r>
      <w:r>
        <w:rPr>
          <w:lang w:val="en-US"/>
        </w:rPr>
        <w:t xml:space="preserve"> exchange.</w:t>
      </w:r>
    </w:p>
    <w:p w14:paraId="3B4796CE" w14:textId="77777777" w:rsidR="00640DDA" w:rsidRDefault="00755816" w:rsidP="00283934">
      <w:pPr>
        <w:spacing w:before="120" w:after="0" w:line="240" w:lineRule="auto"/>
        <w:jc w:val="center"/>
        <w:rPr>
          <w:lang w:val="en-US"/>
        </w:rPr>
      </w:pPr>
      <w:r>
        <w:rPr>
          <w:lang w:val="en-US"/>
        </w:rPr>
        <w:t>Furthermore</w:t>
      </w:r>
      <w:r w:rsidR="00A44650">
        <w:rPr>
          <w:lang w:val="en-US"/>
        </w:rPr>
        <w:t>, a doctoral college will be implemented,</w:t>
      </w:r>
      <w:r w:rsidR="00350338">
        <w:rPr>
          <w:lang w:val="en-US"/>
        </w:rPr>
        <w:t xml:space="preserve"> within 7 PhD positions </w:t>
      </w:r>
      <w:r w:rsidR="00C00DBA">
        <w:rPr>
          <w:lang w:val="en-US"/>
        </w:rPr>
        <w:t>have to be filled.</w:t>
      </w:r>
    </w:p>
    <w:p w14:paraId="44713819" w14:textId="0CBC7E6D" w:rsidR="00640DDA" w:rsidRDefault="00355DD3" w:rsidP="00283934">
      <w:pPr>
        <w:spacing w:before="120" w:after="0" w:line="240" w:lineRule="auto"/>
        <w:jc w:val="center"/>
        <w:rPr>
          <w:lang w:val="en-US"/>
        </w:rPr>
      </w:pPr>
      <w:r>
        <w:rPr>
          <w:lang w:val="en-US"/>
        </w:rPr>
        <w:t xml:space="preserve">The hearing of </w:t>
      </w:r>
      <w:r w:rsidR="004C2115">
        <w:rPr>
          <w:lang w:val="en-US"/>
        </w:rPr>
        <w:t>potential</w:t>
      </w:r>
      <w:r>
        <w:rPr>
          <w:lang w:val="en-US"/>
        </w:rPr>
        <w:t xml:space="preserve"> PhD candidates take</w:t>
      </w:r>
      <w:r w:rsidR="00630A2C">
        <w:rPr>
          <w:lang w:val="en-US"/>
        </w:rPr>
        <w:t>s</w:t>
      </w:r>
      <w:r>
        <w:rPr>
          <w:lang w:val="en-US"/>
        </w:rPr>
        <w:t xml:space="preserve"> place at th</w:t>
      </w:r>
      <w:r w:rsidRPr="005F3AC3">
        <w:rPr>
          <w:lang w:val="en-US"/>
        </w:rPr>
        <w:t xml:space="preserve">e </w:t>
      </w:r>
      <w:r w:rsidR="005F3AC3" w:rsidRPr="005F3AC3">
        <w:rPr>
          <w:lang w:val="en-US"/>
        </w:rPr>
        <w:t>3</w:t>
      </w:r>
      <w:r w:rsidRPr="005F3AC3">
        <w:rPr>
          <w:vertAlign w:val="superscript"/>
          <w:lang w:val="en-US"/>
        </w:rPr>
        <w:t>rd</w:t>
      </w:r>
      <w:r w:rsidRPr="005F3AC3">
        <w:rPr>
          <w:lang w:val="en-US"/>
        </w:rPr>
        <w:t xml:space="preserve"> of</w:t>
      </w:r>
      <w:r>
        <w:rPr>
          <w:lang w:val="en-US"/>
        </w:rPr>
        <w:t xml:space="preserve"> July 2019 at the University and Research Center (UFT) in </w:t>
      </w:r>
      <w:proofErr w:type="spellStart"/>
      <w:r>
        <w:rPr>
          <w:lang w:val="en-US"/>
        </w:rPr>
        <w:t>Tulln</w:t>
      </w:r>
      <w:proofErr w:type="spellEnd"/>
      <w:r>
        <w:rPr>
          <w:lang w:val="en-US"/>
        </w:rPr>
        <w:t>, Lower Austria.</w:t>
      </w:r>
    </w:p>
    <w:p w14:paraId="4681FA10" w14:textId="77777777" w:rsidR="00355DD3" w:rsidRPr="000E4279" w:rsidRDefault="00355DD3" w:rsidP="00283934">
      <w:pPr>
        <w:spacing w:before="120" w:after="0" w:line="240" w:lineRule="auto"/>
        <w:jc w:val="center"/>
        <w:rPr>
          <w:b/>
          <w:lang w:val="en-US"/>
        </w:rPr>
      </w:pPr>
      <w:r w:rsidRPr="000E4279">
        <w:rPr>
          <w:b/>
          <w:lang w:val="en-US"/>
        </w:rPr>
        <w:t xml:space="preserve">For </w:t>
      </w:r>
      <w:r w:rsidR="00640DDA" w:rsidRPr="000E4279">
        <w:rPr>
          <w:b/>
          <w:lang w:val="en-US"/>
        </w:rPr>
        <w:t>interested applicants</w:t>
      </w:r>
      <w:r w:rsidR="00B86CFA" w:rsidRPr="000E4279">
        <w:rPr>
          <w:b/>
          <w:lang w:val="en-US"/>
        </w:rPr>
        <w:t>,</w:t>
      </w:r>
      <w:r w:rsidRPr="000E4279">
        <w:rPr>
          <w:b/>
          <w:lang w:val="en-US"/>
        </w:rPr>
        <w:t xml:space="preserve"> please visit our </w:t>
      </w:r>
      <w:r w:rsidR="00545C54" w:rsidRPr="000E4279">
        <w:rPr>
          <w:b/>
          <w:lang w:val="en-US"/>
        </w:rPr>
        <w:t>website</w:t>
      </w:r>
      <w:r w:rsidRPr="000E4279">
        <w:rPr>
          <w:b/>
          <w:lang w:val="en-US"/>
        </w:rPr>
        <w:t xml:space="preserve"> </w:t>
      </w:r>
      <w:hyperlink r:id="rId7" w:history="1">
        <w:r w:rsidRPr="000E4279">
          <w:rPr>
            <w:b/>
            <w:lang w:val="en-US"/>
          </w:rPr>
          <w:t>https://dilaag.boku.ac.at/</w:t>
        </w:r>
      </w:hyperlink>
      <w:r w:rsidRPr="000E4279">
        <w:rPr>
          <w:b/>
          <w:lang w:val="en-US"/>
        </w:rPr>
        <w:t xml:space="preserve"> </w:t>
      </w:r>
      <w:r w:rsidR="005C7B29" w:rsidRPr="000E4279">
        <w:rPr>
          <w:b/>
          <w:lang w:val="en-US"/>
        </w:rPr>
        <w:t>for further information.</w:t>
      </w:r>
    </w:p>
    <w:p w14:paraId="03630FA2" w14:textId="77777777" w:rsidR="00355DD3" w:rsidRDefault="00355DD3" w:rsidP="00283934">
      <w:pPr>
        <w:spacing w:before="120" w:after="0" w:line="240" w:lineRule="auto"/>
        <w:jc w:val="center"/>
        <w:rPr>
          <w:lang w:val="en-US"/>
        </w:rPr>
      </w:pPr>
      <w:r>
        <w:rPr>
          <w:lang w:val="en-US"/>
        </w:rPr>
        <w:t xml:space="preserve">If you are interested </w:t>
      </w:r>
      <w:r w:rsidRPr="00355DD3">
        <w:rPr>
          <w:lang w:val="en-US"/>
        </w:rPr>
        <w:t>in the proposed PhD project,</w:t>
      </w:r>
      <w:r>
        <w:rPr>
          <w:lang w:val="en-US"/>
        </w:rPr>
        <w:t xml:space="preserve"> </w:t>
      </w:r>
      <w:r w:rsidR="00C00DBA">
        <w:rPr>
          <w:lang w:val="en-US"/>
        </w:rPr>
        <w:t xml:space="preserve">we are looking forward to </w:t>
      </w:r>
      <w:r w:rsidR="00860E46">
        <w:rPr>
          <w:lang w:val="en-US"/>
        </w:rPr>
        <w:t>receive</w:t>
      </w:r>
      <w:r w:rsidR="00C00DBA">
        <w:rPr>
          <w:lang w:val="en-US"/>
        </w:rPr>
        <w:t xml:space="preserve"> your application until</w:t>
      </w:r>
      <w:r>
        <w:rPr>
          <w:lang w:val="en-US"/>
        </w:rPr>
        <w:t xml:space="preserve"> the 26</w:t>
      </w:r>
      <w:r w:rsidRPr="008E019A">
        <w:rPr>
          <w:vertAlign w:val="superscript"/>
          <w:lang w:val="en-US"/>
        </w:rPr>
        <w:t>th</w:t>
      </w:r>
      <w:r w:rsidR="00545C54">
        <w:rPr>
          <w:lang w:val="en-US"/>
        </w:rPr>
        <w:t xml:space="preserve"> of June 2019</w:t>
      </w:r>
      <w:r w:rsidR="00545C54" w:rsidRPr="00545C54">
        <w:rPr>
          <w:lang w:val="en-US"/>
        </w:rPr>
        <w:t xml:space="preserve"> </w:t>
      </w:r>
      <w:r w:rsidR="00545C54">
        <w:rPr>
          <w:lang w:val="en-US"/>
        </w:rPr>
        <w:t xml:space="preserve">at </w:t>
      </w:r>
      <w:hyperlink r:id="rId8" w:history="1">
        <w:r w:rsidR="00545C54" w:rsidRPr="005C7B29">
          <w:rPr>
            <w:lang w:val="en-US"/>
          </w:rPr>
          <w:t>dilaag@boku.ac.at</w:t>
        </w:r>
      </w:hyperlink>
      <w:r w:rsidR="00545C54">
        <w:rPr>
          <w:lang w:val="en-US"/>
        </w:rPr>
        <w:t>.</w:t>
      </w:r>
    </w:p>
    <w:p w14:paraId="0A5B68D6" w14:textId="77777777" w:rsidR="007A7C54" w:rsidRPr="007A7C54" w:rsidRDefault="007A7C54" w:rsidP="00640DDA">
      <w:pPr>
        <w:spacing w:after="0" w:line="240" w:lineRule="auto"/>
        <w:rPr>
          <w:lang w:val="en-US"/>
        </w:rPr>
      </w:pPr>
    </w:p>
    <w:sectPr w:rsidR="007A7C54" w:rsidRPr="007A7C5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814D" w14:textId="77777777" w:rsidR="00BC6EB8" w:rsidRDefault="00BC6EB8" w:rsidP="00B62E63">
      <w:pPr>
        <w:spacing w:after="0" w:line="240" w:lineRule="auto"/>
      </w:pPr>
      <w:r>
        <w:separator/>
      </w:r>
    </w:p>
  </w:endnote>
  <w:endnote w:type="continuationSeparator" w:id="0">
    <w:p w14:paraId="228F38EE" w14:textId="77777777" w:rsidR="00BC6EB8" w:rsidRDefault="00BC6EB8" w:rsidP="00B6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E37F" w14:textId="77777777" w:rsidR="00BC6EB8" w:rsidRDefault="00BC6EB8" w:rsidP="00B62E63">
      <w:pPr>
        <w:spacing w:after="0" w:line="240" w:lineRule="auto"/>
      </w:pPr>
      <w:r>
        <w:separator/>
      </w:r>
    </w:p>
  </w:footnote>
  <w:footnote w:type="continuationSeparator" w:id="0">
    <w:p w14:paraId="726BF0B6" w14:textId="77777777" w:rsidR="00BC6EB8" w:rsidRDefault="00BC6EB8" w:rsidP="00B6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3226" w14:textId="24CC4DEC" w:rsidR="00B62E63" w:rsidRDefault="00452790">
    <w:pPr>
      <w:pStyle w:val="Kopfzeile"/>
    </w:pPr>
    <w:r w:rsidRPr="00B62E63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376D598" wp14:editId="4CD61719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1056640" cy="45910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553B9A4C-35B8-3246-9381-AB06170532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553B9A4C-35B8-3246-9381-AB06170532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78" b="69049"/>
                  <a:stretch/>
                </pic:blipFill>
                <pic:spPr bwMode="auto">
                  <a:xfrm>
                    <a:off x="0" y="0"/>
                    <a:ext cx="105664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2EFE3B8" wp14:editId="2EEC00E7">
          <wp:simplePos x="0" y="0"/>
          <wp:positionH relativeFrom="column">
            <wp:posOffset>1410941</wp:posOffset>
          </wp:positionH>
          <wp:positionV relativeFrom="paragraph">
            <wp:posOffset>-6350</wp:posOffset>
          </wp:positionV>
          <wp:extent cx="375285" cy="585470"/>
          <wp:effectExtent l="0" t="0" r="5715" b="508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iederösterreich-wappe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13504" r="38044" b="14466"/>
                  <a:stretch/>
                </pic:blipFill>
                <pic:spPr bwMode="auto">
                  <a:xfrm>
                    <a:off x="0" y="0"/>
                    <a:ext cx="375285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3251A91" wp14:editId="7ED2BCC5">
          <wp:simplePos x="0" y="0"/>
          <wp:positionH relativeFrom="column">
            <wp:posOffset>2271357</wp:posOffset>
          </wp:positionH>
          <wp:positionV relativeFrom="paragraph">
            <wp:posOffset>8094</wp:posOffset>
          </wp:positionV>
          <wp:extent cx="973455" cy="588645"/>
          <wp:effectExtent l="0" t="0" r="0" b="190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ok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CF562D4" wp14:editId="1495D67B">
          <wp:simplePos x="0" y="0"/>
          <wp:positionH relativeFrom="column">
            <wp:posOffset>3401041</wp:posOffset>
          </wp:positionH>
          <wp:positionV relativeFrom="paragraph">
            <wp:posOffset>149860</wp:posOffset>
          </wp:positionV>
          <wp:extent cx="1175385" cy="340360"/>
          <wp:effectExtent l="0" t="0" r="5715" b="254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U_Wien-Logo.sv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30F540BA" wp14:editId="67FFA188">
          <wp:simplePos x="0" y="0"/>
          <wp:positionH relativeFrom="margin">
            <wp:align>right</wp:align>
          </wp:positionH>
          <wp:positionV relativeFrom="paragraph">
            <wp:posOffset>116366</wp:posOffset>
          </wp:positionV>
          <wp:extent cx="1133475" cy="394970"/>
          <wp:effectExtent l="0" t="0" r="952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vetme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2F152" w14:textId="58C1BA5F" w:rsidR="002077BB" w:rsidRDefault="002077BB">
    <w:pPr>
      <w:pStyle w:val="Kopfzeile"/>
    </w:pPr>
  </w:p>
  <w:p w14:paraId="0BBCA606" w14:textId="3CCCFC62" w:rsidR="00970AF3" w:rsidRDefault="00970AF3">
    <w:pPr>
      <w:pStyle w:val="Kopfzeile"/>
    </w:pPr>
  </w:p>
  <w:p w14:paraId="232AF1ED" w14:textId="797B0549" w:rsidR="00970AF3" w:rsidRDefault="00970A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E"/>
    <w:rsid w:val="00070CA1"/>
    <w:rsid w:val="000B3576"/>
    <w:rsid w:val="000E4279"/>
    <w:rsid w:val="000F153B"/>
    <w:rsid w:val="0015074A"/>
    <w:rsid w:val="001B67AF"/>
    <w:rsid w:val="002077BB"/>
    <w:rsid w:val="00283934"/>
    <w:rsid w:val="002F24FA"/>
    <w:rsid w:val="00350338"/>
    <w:rsid w:val="00355DD3"/>
    <w:rsid w:val="00452790"/>
    <w:rsid w:val="00471997"/>
    <w:rsid w:val="004C2115"/>
    <w:rsid w:val="00545C54"/>
    <w:rsid w:val="005C7B29"/>
    <w:rsid w:val="005F3AC3"/>
    <w:rsid w:val="00630A2C"/>
    <w:rsid w:val="00640DDA"/>
    <w:rsid w:val="00755816"/>
    <w:rsid w:val="007A7C54"/>
    <w:rsid w:val="007B78EF"/>
    <w:rsid w:val="00835F8A"/>
    <w:rsid w:val="00860E46"/>
    <w:rsid w:val="008E019A"/>
    <w:rsid w:val="00934C1E"/>
    <w:rsid w:val="00970AF3"/>
    <w:rsid w:val="00993B27"/>
    <w:rsid w:val="00A44650"/>
    <w:rsid w:val="00AA2B2F"/>
    <w:rsid w:val="00B62E63"/>
    <w:rsid w:val="00B65195"/>
    <w:rsid w:val="00B86CFA"/>
    <w:rsid w:val="00BC6EB8"/>
    <w:rsid w:val="00BF0329"/>
    <w:rsid w:val="00C00DBA"/>
    <w:rsid w:val="00E72D79"/>
    <w:rsid w:val="00F323EE"/>
    <w:rsid w:val="00F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509CC"/>
  <w15:chartTrackingRefBased/>
  <w15:docId w15:val="{961C2A9B-01F7-4B32-89F6-66B6046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5DD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B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7B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B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B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B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7B2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6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E63"/>
  </w:style>
  <w:style w:type="paragraph" w:styleId="Fuzeile">
    <w:name w:val="footer"/>
    <w:basedOn w:val="Standard"/>
    <w:link w:val="FuzeileZchn"/>
    <w:uiPriority w:val="99"/>
    <w:unhideWhenUsed/>
    <w:rsid w:val="00B6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aag@boku.ac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laag.boku.ac.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C611-B6F0-48C4-B9E6-08EF627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/ Boku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Frühauf</dc:creator>
  <cp:keywords/>
  <dc:description/>
  <cp:lastModifiedBy>Huemayer</cp:lastModifiedBy>
  <cp:revision>2</cp:revision>
  <dcterms:created xsi:type="dcterms:W3CDTF">2019-06-05T08:55:00Z</dcterms:created>
  <dcterms:modified xsi:type="dcterms:W3CDTF">2019-06-05T08:55:00Z</dcterms:modified>
</cp:coreProperties>
</file>